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B9D" w:rsidRDefault="0040520C" w:rsidP="007048A7">
      <w:pPr>
        <w:pStyle w:val="a4"/>
        <w:ind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E5AC686" wp14:editId="2B7F04D5">
                <wp:simplePos x="0" y="0"/>
                <wp:positionH relativeFrom="page">
                  <wp:posOffset>25400</wp:posOffset>
                </wp:positionH>
                <wp:positionV relativeFrom="page">
                  <wp:posOffset>254000</wp:posOffset>
                </wp:positionV>
                <wp:extent cx="7531100" cy="2114550"/>
                <wp:effectExtent l="0" t="0" r="0" b="0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1100" cy="2114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Default="00D7236A">
                            <w:pPr>
                              <w:pStyle w:val="ab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304D619" wp14:editId="7B9660F5">
                                  <wp:extent cx="528320" cy="669925"/>
                                  <wp:effectExtent l="0" t="0" r="508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8320" cy="669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7236A" w:rsidRDefault="00D7236A" w:rsidP="000F66E3">
                            <w:pPr>
                              <w:pStyle w:val="a3"/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Пермская городская Дума</w:t>
                            </w:r>
                          </w:p>
                          <w:p w:rsidR="00D7236A" w:rsidRDefault="00D7236A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32"/>
                              </w:rPr>
                            </w:pPr>
                            <w:r>
                              <w:rPr>
                                <w:snapToGrid w:val="0"/>
                                <w:sz w:val="32"/>
                              </w:rPr>
                              <w:t>Р Е Ш Е Н И Е</w:t>
                            </w: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pt;margin-top:20pt;width:593pt;height:166.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" stroked="f">
                <v:textbox inset="0,0,0,0">
                  <w:txbxContent>
                    <w:p w:rsidR="00D7236A" w:rsidRDefault="00D7236A">
                      <w:pPr>
                        <w:pStyle w:val="ab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lang w:val="en-US"/>
                        </w:rPr>
                      </w:pPr>
                      <w:bookmarkStart w:id="1" w:name="_GoBack"/>
                      <w:bookmarkEnd w:id="1"/>
                      <w:r>
                        <w:rPr>
                          <w:noProof/>
                        </w:rPr>
                        <w:drawing>
                          <wp:inline distT="0" distB="0" distL="0" distR="0" wp14:anchorId="5304D619" wp14:editId="7B9660F5">
                            <wp:extent cx="528320" cy="669925"/>
                            <wp:effectExtent l="0" t="0" r="508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8320" cy="669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7236A" w:rsidRDefault="00D7236A" w:rsidP="000F66E3">
                      <w:pPr>
                        <w:pStyle w:val="a3"/>
                        <w:spacing w:line="360" w:lineRule="auto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Пермская городская Дума</w:t>
                      </w:r>
                    </w:p>
                    <w:p w:rsidR="00D7236A" w:rsidRDefault="00D7236A" w:rsidP="0066009D">
                      <w:pPr>
                        <w:widowControl w:val="0"/>
                        <w:jc w:val="center"/>
                        <w:rPr>
                          <w:snapToGrid w:val="0"/>
                          <w:sz w:val="32"/>
                        </w:rPr>
                      </w:pPr>
                      <w:proofErr w:type="gramStart"/>
                      <w:r>
                        <w:rPr>
                          <w:snapToGrid w:val="0"/>
                          <w:sz w:val="32"/>
                        </w:rPr>
                        <w:t>Р</w:t>
                      </w:r>
                      <w:proofErr w:type="gramEnd"/>
                      <w:r>
                        <w:rPr>
                          <w:snapToGrid w:val="0"/>
                          <w:sz w:val="32"/>
                        </w:rPr>
                        <w:t xml:space="preserve"> Е Ш Е Н И Е</w:t>
                      </w: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311B9D" w:rsidRDefault="00311B9D">
      <w:pPr>
        <w:pStyle w:val="a4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pStyle w:val="a4"/>
        <w:adjustRightInd w:val="0"/>
        <w:snapToGrid w:val="0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jc w:val="both"/>
        <w:rPr>
          <w:sz w:val="24"/>
          <w:lang w:val="en-US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897D8E" w:rsidRDefault="00897D8E" w:rsidP="00897D8E">
      <w:pPr>
        <w:jc w:val="both"/>
        <w:rPr>
          <w:b/>
          <w:bCs/>
          <w:sz w:val="28"/>
          <w:szCs w:val="28"/>
        </w:rPr>
      </w:pPr>
    </w:p>
    <w:p w:rsidR="00897D8E" w:rsidRDefault="009E1DC9" w:rsidP="00897D8E">
      <w:pPr>
        <w:jc w:val="both"/>
        <w:rPr>
          <w:b/>
          <w:bCs/>
          <w:sz w:val="28"/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0AEA0F" wp14:editId="64C22ACC">
                <wp:simplePos x="0" y="0"/>
                <wp:positionH relativeFrom="column">
                  <wp:posOffset>4655820</wp:posOffset>
                </wp:positionH>
                <wp:positionV relativeFrom="paragraph">
                  <wp:posOffset>185420</wp:posOffset>
                </wp:positionV>
                <wp:extent cx="1186180" cy="440690"/>
                <wp:effectExtent l="0" t="0" r="0" b="0"/>
                <wp:wrapNone/>
                <wp:docPr id="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6180" cy="440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Pr="00FD0A67" w:rsidRDefault="000F5315" w:rsidP="009E1DC9"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 xml:space="preserve">№ </w:t>
                            </w:r>
                            <w:r w:rsidR="0021357B">
                              <w:rPr>
                                <w:sz w:val="28"/>
                                <w:szCs w:val="28"/>
                                <w:u w:val="single"/>
                              </w:rPr>
                              <w:t>134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7" type="#_x0000_t202" style="position:absolute;left:0;text-align:left;margin-left:366.6pt;margin-top:14.6pt;width:93.4pt;height:3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" stroked="f">
                <v:textbox>
                  <w:txbxContent>
                    <w:p w:rsidR="00D7236A" w:rsidRPr="00FD0A67" w:rsidRDefault="000F5315" w:rsidP="009E1DC9"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 xml:space="preserve">№ </w:t>
                      </w:r>
                      <w:r w:rsidR="0021357B">
                        <w:rPr>
                          <w:sz w:val="28"/>
                          <w:szCs w:val="28"/>
                          <w:u w:val="single"/>
                        </w:rPr>
                        <w:t>134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9256868" wp14:editId="3B234495">
                <wp:simplePos x="0" y="0"/>
                <wp:positionH relativeFrom="column">
                  <wp:posOffset>53340</wp:posOffset>
                </wp:positionH>
                <wp:positionV relativeFrom="paragraph">
                  <wp:posOffset>187960</wp:posOffset>
                </wp:positionV>
                <wp:extent cx="1203325" cy="440690"/>
                <wp:effectExtent l="0" t="0" r="0" b="0"/>
                <wp:wrapNone/>
                <wp:docPr id="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3325" cy="440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Pr="00170172" w:rsidRDefault="00EE1970" w:rsidP="009E1DC9"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23.06.2015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8" type="#_x0000_t202" style="position:absolute;left:0;text-align:left;margin-left:4.2pt;margin-top:14.8pt;width:94.75pt;height:34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" filled="f" stroked="f">
                <v:textbox>
                  <w:txbxContent>
                    <w:p w:rsidR="00D7236A" w:rsidRPr="00170172" w:rsidRDefault="00EE1970" w:rsidP="009E1DC9"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23.06.2015</w:t>
                      </w:r>
                    </w:p>
                  </w:txbxContent>
                </v:textbox>
              </v:shape>
            </w:pict>
          </mc:Fallback>
        </mc:AlternateContent>
      </w:r>
    </w:p>
    <w:p w:rsidR="00897D8E" w:rsidRDefault="0066009D" w:rsidP="00025DB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</w:t>
      </w:r>
    </w:p>
    <w:p w:rsidR="00051535" w:rsidRDefault="00051535" w:rsidP="00051535">
      <w:pPr>
        <w:shd w:val="clear" w:color="auto" w:fill="FFFFFF"/>
        <w:suppressAutoHyphens/>
        <w:jc w:val="center"/>
        <w:rPr>
          <w:b/>
          <w:bCs/>
          <w:color w:val="000000"/>
          <w:sz w:val="28"/>
          <w:szCs w:val="28"/>
        </w:rPr>
      </w:pPr>
    </w:p>
    <w:p w:rsidR="00051535" w:rsidRDefault="00051535" w:rsidP="00051535">
      <w:pPr>
        <w:shd w:val="clear" w:color="auto" w:fill="FFFFFF"/>
        <w:suppressAutoHyphens/>
        <w:jc w:val="center"/>
        <w:rPr>
          <w:b/>
          <w:bCs/>
          <w:color w:val="000000"/>
          <w:sz w:val="28"/>
          <w:szCs w:val="28"/>
        </w:rPr>
      </w:pPr>
    </w:p>
    <w:p w:rsidR="00051535" w:rsidRPr="00A21BA7" w:rsidRDefault="00051535" w:rsidP="00EE1970">
      <w:pPr>
        <w:shd w:val="clear" w:color="auto" w:fill="FFFFFF"/>
        <w:suppressAutoHyphens/>
        <w:jc w:val="center"/>
        <w:rPr>
          <w:b/>
          <w:bCs/>
          <w:color w:val="000000"/>
          <w:sz w:val="28"/>
          <w:szCs w:val="28"/>
        </w:rPr>
      </w:pPr>
      <w:r w:rsidRPr="00A21BA7">
        <w:rPr>
          <w:b/>
          <w:bCs/>
          <w:color w:val="000000"/>
          <w:sz w:val="28"/>
          <w:szCs w:val="28"/>
        </w:rPr>
        <w:t>Об организации проведения публичных слушаний по проекту решения</w:t>
      </w:r>
    </w:p>
    <w:p w:rsidR="00051535" w:rsidRPr="00A21BA7" w:rsidRDefault="00051535" w:rsidP="00EE1970">
      <w:pPr>
        <w:shd w:val="clear" w:color="auto" w:fill="FFFFFF"/>
        <w:suppressAutoHyphens/>
        <w:jc w:val="center"/>
        <w:rPr>
          <w:sz w:val="28"/>
          <w:szCs w:val="28"/>
        </w:rPr>
      </w:pPr>
      <w:r w:rsidRPr="00A21BA7">
        <w:rPr>
          <w:b/>
          <w:bCs/>
          <w:color w:val="000000"/>
          <w:spacing w:val="-1"/>
          <w:sz w:val="28"/>
          <w:szCs w:val="28"/>
        </w:rPr>
        <w:t>Пермской городской Думы «</w:t>
      </w:r>
      <w:r>
        <w:rPr>
          <w:b/>
          <w:bCs/>
          <w:color w:val="000000"/>
          <w:spacing w:val="-1"/>
          <w:sz w:val="28"/>
          <w:szCs w:val="28"/>
        </w:rPr>
        <w:t xml:space="preserve">О принятии </w:t>
      </w:r>
      <w:r w:rsidRPr="00A21BA7">
        <w:rPr>
          <w:b/>
          <w:bCs/>
          <w:color w:val="000000"/>
          <w:spacing w:val="-1"/>
          <w:sz w:val="28"/>
          <w:szCs w:val="28"/>
        </w:rPr>
        <w:t>Устав</w:t>
      </w:r>
      <w:r>
        <w:rPr>
          <w:b/>
          <w:bCs/>
          <w:color w:val="000000"/>
          <w:spacing w:val="-1"/>
          <w:sz w:val="28"/>
          <w:szCs w:val="28"/>
        </w:rPr>
        <w:t>а</w:t>
      </w:r>
      <w:r w:rsidRPr="00A21BA7">
        <w:rPr>
          <w:b/>
          <w:bCs/>
          <w:color w:val="000000"/>
          <w:spacing w:val="-1"/>
          <w:sz w:val="28"/>
          <w:szCs w:val="28"/>
        </w:rPr>
        <w:t xml:space="preserve"> города Перми»</w:t>
      </w:r>
    </w:p>
    <w:p w:rsidR="00051535" w:rsidRPr="00A21BA7" w:rsidRDefault="00051535" w:rsidP="00EE1970">
      <w:pPr>
        <w:shd w:val="clear" w:color="auto" w:fill="FFFFFF"/>
        <w:suppressAutoHyphens/>
        <w:ind w:hanging="48"/>
        <w:jc w:val="center"/>
        <w:rPr>
          <w:color w:val="000000"/>
          <w:spacing w:val="1"/>
          <w:sz w:val="28"/>
          <w:szCs w:val="28"/>
        </w:rPr>
      </w:pPr>
    </w:p>
    <w:p w:rsidR="00051535" w:rsidRPr="00A21BA7" w:rsidRDefault="00051535" w:rsidP="00051535">
      <w:pPr>
        <w:shd w:val="clear" w:color="auto" w:fill="FFFFFF"/>
        <w:suppressAutoHyphens/>
        <w:ind w:hanging="48"/>
        <w:jc w:val="both"/>
        <w:rPr>
          <w:color w:val="000000"/>
          <w:spacing w:val="1"/>
          <w:sz w:val="28"/>
          <w:szCs w:val="28"/>
        </w:rPr>
      </w:pPr>
    </w:p>
    <w:p w:rsidR="00051535" w:rsidRPr="00A21BA7" w:rsidRDefault="00051535" w:rsidP="00051535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A21BA7">
        <w:rPr>
          <w:color w:val="000000"/>
          <w:spacing w:val="1"/>
          <w:sz w:val="28"/>
          <w:szCs w:val="28"/>
        </w:rPr>
        <w:t xml:space="preserve">В соответствии со статьями 28, 44 Федерального закона от 06.10.2003 </w:t>
      </w:r>
      <w:r w:rsidR="000546A4">
        <w:rPr>
          <w:color w:val="000000"/>
          <w:spacing w:val="1"/>
          <w:sz w:val="28"/>
          <w:szCs w:val="28"/>
        </w:rPr>
        <w:br/>
      </w:r>
      <w:r w:rsidRPr="00A21BA7">
        <w:rPr>
          <w:color w:val="000000"/>
          <w:spacing w:val="1"/>
          <w:sz w:val="28"/>
          <w:szCs w:val="28"/>
        </w:rPr>
        <w:t xml:space="preserve">№ 131-ФЗ «Об общих </w:t>
      </w:r>
      <w:r w:rsidRPr="00A21BA7">
        <w:rPr>
          <w:color w:val="000000"/>
          <w:sz w:val="28"/>
          <w:szCs w:val="28"/>
        </w:rPr>
        <w:t xml:space="preserve">принципах организации местного самоуправления </w:t>
      </w:r>
      <w:r w:rsidR="000546A4">
        <w:rPr>
          <w:color w:val="000000"/>
          <w:sz w:val="28"/>
          <w:szCs w:val="28"/>
        </w:rPr>
        <w:br/>
      </w:r>
      <w:r w:rsidRPr="00A21BA7">
        <w:rPr>
          <w:color w:val="000000"/>
          <w:sz w:val="28"/>
          <w:szCs w:val="28"/>
        </w:rPr>
        <w:t>в Российской Федерации», статьями 13.1</w:t>
      </w:r>
      <w:r>
        <w:rPr>
          <w:color w:val="000000"/>
          <w:sz w:val="28"/>
          <w:szCs w:val="28"/>
        </w:rPr>
        <w:t xml:space="preserve"> </w:t>
      </w:r>
      <w:r w:rsidRPr="00A21BA7">
        <w:rPr>
          <w:color w:val="000000"/>
          <w:sz w:val="28"/>
          <w:szCs w:val="28"/>
        </w:rPr>
        <w:t>Устава города Перми</w:t>
      </w:r>
    </w:p>
    <w:p w:rsidR="00051535" w:rsidRPr="00A21BA7" w:rsidRDefault="00051535" w:rsidP="00051535">
      <w:pPr>
        <w:widowControl w:val="0"/>
        <w:shd w:val="clear" w:color="auto" w:fill="FFFFFF"/>
        <w:tabs>
          <w:tab w:val="left" w:pos="1018"/>
        </w:tabs>
        <w:suppressAutoHyphens/>
        <w:autoSpaceDE w:val="0"/>
        <w:autoSpaceDN w:val="0"/>
        <w:adjustRightInd w:val="0"/>
        <w:ind w:firstLine="709"/>
        <w:jc w:val="both"/>
        <w:rPr>
          <w:color w:val="000000"/>
          <w:spacing w:val="-1"/>
          <w:sz w:val="28"/>
          <w:szCs w:val="28"/>
        </w:rPr>
      </w:pPr>
    </w:p>
    <w:p w:rsidR="00051535" w:rsidRPr="00A21BA7" w:rsidRDefault="00051535" w:rsidP="00051535">
      <w:pPr>
        <w:widowControl w:val="0"/>
        <w:shd w:val="clear" w:color="auto" w:fill="FFFFFF"/>
        <w:tabs>
          <w:tab w:val="left" w:pos="1018"/>
        </w:tabs>
        <w:suppressAutoHyphens/>
        <w:autoSpaceDE w:val="0"/>
        <w:autoSpaceDN w:val="0"/>
        <w:adjustRightInd w:val="0"/>
        <w:ind w:firstLine="709"/>
        <w:jc w:val="center"/>
        <w:rPr>
          <w:color w:val="000000"/>
          <w:spacing w:val="-1"/>
          <w:sz w:val="28"/>
          <w:szCs w:val="28"/>
        </w:rPr>
      </w:pPr>
      <w:r w:rsidRPr="00A21BA7">
        <w:rPr>
          <w:color w:val="000000"/>
          <w:spacing w:val="-1"/>
          <w:sz w:val="28"/>
          <w:szCs w:val="28"/>
        </w:rPr>
        <w:t xml:space="preserve">Пермская городская Дума </w:t>
      </w:r>
      <w:r w:rsidRPr="00A21BA7">
        <w:rPr>
          <w:b/>
          <w:color w:val="000000"/>
          <w:spacing w:val="-1"/>
          <w:sz w:val="28"/>
          <w:szCs w:val="28"/>
        </w:rPr>
        <w:t>р е ш и л а:</w:t>
      </w:r>
    </w:p>
    <w:p w:rsidR="00051535" w:rsidRPr="00A21BA7" w:rsidRDefault="00051535" w:rsidP="00051535">
      <w:pPr>
        <w:widowControl w:val="0"/>
        <w:shd w:val="clear" w:color="auto" w:fill="FFFFFF"/>
        <w:tabs>
          <w:tab w:val="left" w:pos="1018"/>
        </w:tabs>
        <w:suppressAutoHyphens/>
        <w:autoSpaceDE w:val="0"/>
        <w:autoSpaceDN w:val="0"/>
        <w:adjustRightInd w:val="0"/>
        <w:ind w:firstLine="709"/>
        <w:jc w:val="both"/>
        <w:rPr>
          <w:color w:val="000000"/>
          <w:spacing w:val="-1"/>
          <w:sz w:val="28"/>
          <w:szCs w:val="28"/>
        </w:rPr>
      </w:pPr>
    </w:p>
    <w:p w:rsidR="00051535" w:rsidRPr="00A21BA7" w:rsidRDefault="00051535" w:rsidP="00EE1970">
      <w:pPr>
        <w:widowControl w:val="0"/>
        <w:shd w:val="clear" w:color="auto" w:fill="FFFFFF"/>
        <w:tabs>
          <w:tab w:val="left" w:pos="1018"/>
        </w:tabs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21BA7">
        <w:rPr>
          <w:color w:val="000000"/>
          <w:spacing w:val="-1"/>
          <w:sz w:val="28"/>
          <w:szCs w:val="28"/>
        </w:rPr>
        <w:t xml:space="preserve">1. </w:t>
      </w:r>
      <w:r w:rsidRPr="00A21BA7">
        <w:rPr>
          <w:color w:val="000000"/>
          <w:sz w:val="28"/>
          <w:szCs w:val="28"/>
        </w:rPr>
        <w:t>Провести 09.07.2015 публичные слушания по теме «Обсуждение проекта решения Пермской городской Думы «</w:t>
      </w:r>
      <w:r w:rsidRPr="007D65D3">
        <w:rPr>
          <w:bCs/>
          <w:color w:val="000000"/>
          <w:spacing w:val="-1"/>
          <w:sz w:val="28"/>
          <w:szCs w:val="28"/>
        </w:rPr>
        <w:t>О принятии Устава</w:t>
      </w:r>
      <w:r w:rsidRPr="00A21BA7">
        <w:rPr>
          <w:bCs/>
          <w:color w:val="000000"/>
          <w:spacing w:val="-1"/>
          <w:sz w:val="28"/>
          <w:szCs w:val="28"/>
        </w:rPr>
        <w:t xml:space="preserve"> города Перми</w:t>
      </w:r>
      <w:r w:rsidRPr="00A21BA7">
        <w:rPr>
          <w:color w:val="000000"/>
          <w:sz w:val="28"/>
          <w:szCs w:val="28"/>
        </w:rPr>
        <w:t>».</w:t>
      </w:r>
    </w:p>
    <w:p w:rsidR="00051535" w:rsidRPr="00A21BA7" w:rsidRDefault="00051535" w:rsidP="00EE1970">
      <w:pPr>
        <w:widowControl w:val="0"/>
        <w:shd w:val="clear" w:color="auto" w:fill="FFFFFF"/>
        <w:tabs>
          <w:tab w:val="left" w:pos="1018"/>
        </w:tabs>
        <w:suppressAutoHyphens/>
        <w:autoSpaceDE w:val="0"/>
        <w:autoSpaceDN w:val="0"/>
        <w:adjustRightInd w:val="0"/>
        <w:ind w:firstLine="709"/>
        <w:jc w:val="both"/>
        <w:rPr>
          <w:color w:val="000000"/>
          <w:spacing w:val="1"/>
          <w:sz w:val="28"/>
          <w:szCs w:val="28"/>
        </w:rPr>
      </w:pPr>
      <w:r w:rsidRPr="00A21BA7">
        <w:rPr>
          <w:color w:val="000000"/>
          <w:sz w:val="28"/>
          <w:szCs w:val="28"/>
        </w:rPr>
        <w:t>2. Опубликовать</w:t>
      </w:r>
      <w:r w:rsidRPr="00A21BA7">
        <w:rPr>
          <w:color w:val="000000"/>
          <w:spacing w:val="-1"/>
          <w:sz w:val="28"/>
          <w:szCs w:val="28"/>
        </w:rPr>
        <w:t xml:space="preserve"> проект решения Пермской городской Думы «</w:t>
      </w:r>
      <w:r w:rsidRPr="00C60898">
        <w:rPr>
          <w:bCs/>
          <w:color w:val="000000"/>
          <w:spacing w:val="-1"/>
          <w:sz w:val="28"/>
          <w:szCs w:val="28"/>
        </w:rPr>
        <w:t>О принятии Устава</w:t>
      </w:r>
      <w:r>
        <w:rPr>
          <w:bCs/>
          <w:color w:val="000000"/>
          <w:spacing w:val="-1"/>
          <w:sz w:val="28"/>
          <w:szCs w:val="28"/>
        </w:rPr>
        <w:t xml:space="preserve"> </w:t>
      </w:r>
      <w:r w:rsidRPr="00A21BA7">
        <w:rPr>
          <w:bCs/>
          <w:color w:val="000000"/>
          <w:spacing w:val="-1"/>
          <w:sz w:val="28"/>
          <w:szCs w:val="28"/>
        </w:rPr>
        <w:t>города Перми</w:t>
      </w:r>
      <w:r w:rsidRPr="00A21BA7">
        <w:rPr>
          <w:color w:val="000000"/>
          <w:spacing w:val="1"/>
          <w:sz w:val="28"/>
          <w:szCs w:val="28"/>
        </w:rPr>
        <w:t>», внесенный в Пермскую городскую Думу комитетом Пермской городской Думы по</w:t>
      </w:r>
      <w:r w:rsidRPr="00A21BA7">
        <w:rPr>
          <w:sz w:val="28"/>
          <w:szCs w:val="28"/>
        </w:rPr>
        <w:t xml:space="preserve"> </w:t>
      </w:r>
      <w:r w:rsidRPr="00A21BA7">
        <w:rPr>
          <w:color w:val="000000"/>
          <w:sz w:val="28"/>
          <w:szCs w:val="28"/>
        </w:rPr>
        <w:t xml:space="preserve">местному самоуправлению, согласно </w:t>
      </w:r>
      <w:r>
        <w:rPr>
          <w:color w:val="000000"/>
          <w:sz w:val="28"/>
          <w:szCs w:val="28"/>
        </w:rPr>
        <w:br/>
      </w:r>
      <w:r w:rsidRPr="00A21BA7">
        <w:rPr>
          <w:color w:val="000000"/>
          <w:sz w:val="28"/>
          <w:szCs w:val="28"/>
        </w:rPr>
        <w:t>приложению 1 к настоящему решению.</w:t>
      </w:r>
    </w:p>
    <w:p w:rsidR="00051535" w:rsidRPr="00A21BA7" w:rsidRDefault="00051535" w:rsidP="00EE1970">
      <w:pPr>
        <w:widowControl w:val="0"/>
        <w:shd w:val="clear" w:color="auto" w:fill="FFFFFF"/>
        <w:tabs>
          <w:tab w:val="left" w:pos="1018"/>
        </w:tabs>
        <w:suppressAutoHyphens/>
        <w:autoSpaceDE w:val="0"/>
        <w:autoSpaceDN w:val="0"/>
        <w:adjustRightInd w:val="0"/>
        <w:ind w:firstLine="709"/>
        <w:jc w:val="both"/>
        <w:rPr>
          <w:color w:val="000000"/>
          <w:spacing w:val="1"/>
          <w:sz w:val="28"/>
          <w:szCs w:val="28"/>
        </w:rPr>
      </w:pPr>
      <w:r w:rsidRPr="00A21BA7">
        <w:rPr>
          <w:color w:val="000000"/>
          <w:spacing w:val="1"/>
          <w:sz w:val="28"/>
          <w:szCs w:val="28"/>
        </w:rPr>
        <w:t xml:space="preserve">3. Утвердить состав организационного комитета по подготовке </w:t>
      </w:r>
      <w:r>
        <w:rPr>
          <w:color w:val="000000"/>
          <w:spacing w:val="1"/>
          <w:sz w:val="28"/>
          <w:szCs w:val="28"/>
        </w:rPr>
        <w:br/>
      </w:r>
      <w:r w:rsidRPr="00A21BA7">
        <w:rPr>
          <w:color w:val="000000"/>
          <w:spacing w:val="1"/>
          <w:sz w:val="28"/>
          <w:szCs w:val="28"/>
        </w:rPr>
        <w:t>и организации проведения публичных слушаний</w:t>
      </w:r>
      <w:r w:rsidRPr="00A21BA7">
        <w:t xml:space="preserve"> </w:t>
      </w:r>
      <w:r w:rsidRPr="00A21BA7">
        <w:rPr>
          <w:color w:val="000000"/>
          <w:spacing w:val="1"/>
          <w:sz w:val="28"/>
          <w:szCs w:val="28"/>
        </w:rPr>
        <w:t>по проекту решения Пермской городской Думы «</w:t>
      </w:r>
      <w:r w:rsidRPr="00C60898">
        <w:rPr>
          <w:bCs/>
          <w:color w:val="000000"/>
          <w:spacing w:val="-1"/>
          <w:sz w:val="28"/>
          <w:szCs w:val="28"/>
        </w:rPr>
        <w:t>О принятии Устава</w:t>
      </w:r>
      <w:r w:rsidRPr="00A21BA7">
        <w:rPr>
          <w:bCs/>
          <w:color w:val="000000"/>
          <w:spacing w:val="-1"/>
          <w:sz w:val="28"/>
          <w:szCs w:val="28"/>
        </w:rPr>
        <w:t xml:space="preserve"> города Перми</w:t>
      </w:r>
      <w:r w:rsidRPr="00A21BA7">
        <w:rPr>
          <w:color w:val="000000"/>
          <w:spacing w:val="1"/>
          <w:sz w:val="28"/>
          <w:szCs w:val="28"/>
        </w:rPr>
        <w:t>»:</w:t>
      </w:r>
    </w:p>
    <w:p w:rsidR="00051535" w:rsidRPr="00A21BA7" w:rsidRDefault="00051535" w:rsidP="00EE1970">
      <w:pPr>
        <w:suppressAutoHyphens/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A21BA7">
        <w:rPr>
          <w:sz w:val="28"/>
          <w:szCs w:val="28"/>
        </w:rPr>
        <w:t>Анисимова Елена Леонидовна, руководитель аппарата администрации города Перми,</w:t>
      </w:r>
    </w:p>
    <w:p w:rsidR="00051535" w:rsidRDefault="00051535" w:rsidP="00EE1970">
      <w:pPr>
        <w:suppressAutoHyphens/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A21BA7">
        <w:rPr>
          <w:sz w:val="28"/>
          <w:szCs w:val="28"/>
        </w:rPr>
        <w:t>Ермакова Галина Геннадьевна, начальник правового управления администрации города Перми,</w:t>
      </w:r>
    </w:p>
    <w:p w:rsidR="00051535" w:rsidRPr="00A21BA7" w:rsidRDefault="00051535" w:rsidP="00EE1970">
      <w:pPr>
        <w:suppressAutoHyphens/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Ермакова Ирина Сергеевна, председатель Региональной общественной организации «Многодетные Пермского края»,</w:t>
      </w:r>
    </w:p>
    <w:p w:rsidR="00051535" w:rsidRPr="00A82888" w:rsidRDefault="00051535" w:rsidP="00EE1970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21BA7">
        <w:rPr>
          <w:sz w:val="28"/>
          <w:szCs w:val="28"/>
        </w:rPr>
        <w:t>Зубков Евгений Николаевич, председатель Пермской городской общественной организации ветеранов (пенсионеров) войны, труда, Вооруженных Сил и правоохранительных органов,</w:t>
      </w:r>
    </w:p>
    <w:p w:rsidR="00051535" w:rsidRPr="00A82888" w:rsidRDefault="00051535" w:rsidP="00EE1970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82888">
        <w:rPr>
          <w:sz w:val="28"/>
          <w:szCs w:val="28"/>
        </w:rPr>
        <w:t>Порываев Андрей Анатольевич, заведующий отделом защиты прав трудящихся Пермского краевого союза организаций профсоюзов «Пермский крайсовпроф»,</w:t>
      </w:r>
    </w:p>
    <w:p w:rsidR="00051535" w:rsidRPr="00BA3807" w:rsidRDefault="00051535" w:rsidP="00EE1970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21BA7">
        <w:rPr>
          <w:sz w:val="28"/>
          <w:szCs w:val="28"/>
        </w:rPr>
        <w:lastRenderedPageBreak/>
        <w:t>Рослякова Наталья Михайловна, депутат, председатель комитета Пермской городской Думы по местному самоуправлению,</w:t>
      </w:r>
    </w:p>
    <w:p w:rsidR="00051535" w:rsidRPr="00A82888" w:rsidRDefault="00051535" w:rsidP="00EE1970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Тухфятуллова Антонина Николаевна, председатель Лиги председателей ТОС города Перми, председатель ТОС «Вышка-2» микрорайона Вышка-2 Мотовилихинского района города Перми,</w:t>
      </w:r>
    </w:p>
    <w:p w:rsidR="00051535" w:rsidRPr="00A21BA7" w:rsidRDefault="00051535" w:rsidP="00EE1970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21BA7">
        <w:rPr>
          <w:sz w:val="28"/>
          <w:szCs w:val="28"/>
        </w:rPr>
        <w:t>Уткин Юрий Аркадьевич, депутат, заместитель председателя Пермской городской Думы</w:t>
      </w:r>
      <w:r w:rsidRPr="00A21BA7">
        <w:rPr>
          <w:color w:val="000000"/>
          <w:spacing w:val="1"/>
          <w:sz w:val="28"/>
          <w:szCs w:val="28"/>
        </w:rPr>
        <w:t>.</w:t>
      </w:r>
    </w:p>
    <w:p w:rsidR="00051535" w:rsidRPr="00A21BA7" w:rsidRDefault="00051535" w:rsidP="00EE1970">
      <w:pPr>
        <w:widowControl w:val="0"/>
        <w:shd w:val="clear" w:color="auto" w:fill="FFFFFF"/>
        <w:tabs>
          <w:tab w:val="left" w:pos="1018"/>
        </w:tabs>
        <w:suppressAutoHyphens/>
        <w:autoSpaceDE w:val="0"/>
        <w:autoSpaceDN w:val="0"/>
        <w:adjustRightInd w:val="0"/>
        <w:ind w:firstLine="709"/>
        <w:jc w:val="both"/>
        <w:rPr>
          <w:color w:val="000000"/>
          <w:spacing w:val="1"/>
          <w:sz w:val="28"/>
          <w:szCs w:val="28"/>
        </w:rPr>
      </w:pPr>
      <w:r w:rsidRPr="00A21BA7">
        <w:rPr>
          <w:color w:val="000000"/>
          <w:spacing w:val="1"/>
          <w:sz w:val="28"/>
          <w:szCs w:val="28"/>
        </w:rPr>
        <w:t>4. Утвердить Порядок учета предложений по проекту решения Пермской городской Думы «</w:t>
      </w:r>
      <w:r w:rsidRPr="00C60898">
        <w:rPr>
          <w:bCs/>
          <w:color w:val="000000"/>
          <w:spacing w:val="-1"/>
          <w:sz w:val="28"/>
          <w:szCs w:val="28"/>
        </w:rPr>
        <w:t>О принятии Устава</w:t>
      </w:r>
      <w:r w:rsidRPr="00A21BA7">
        <w:rPr>
          <w:bCs/>
          <w:color w:val="000000"/>
          <w:spacing w:val="-1"/>
          <w:sz w:val="28"/>
          <w:szCs w:val="28"/>
        </w:rPr>
        <w:t xml:space="preserve"> города Перми</w:t>
      </w:r>
      <w:r w:rsidRPr="00A21BA7">
        <w:rPr>
          <w:color w:val="000000"/>
          <w:spacing w:val="1"/>
          <w:sz w:val="28"/>
          <w:szCs w:val="28"/>
        </w:rPr>
        <w:t>» и участия в его обсуждении согласно приложению 2 к настоящему решению.</w:t>
      </w:r>
    </w:p>
    <w:p w:rsidR="00051535" w:rsidRPr="00A21BA7" w:rsidRDefault="00051535" w:rsidP="00EE1970">
      <w:pPr>
        <w:widowControl w:val="0"/>
        <w:shd w:val="clear" w:color="auto" w:fill="FFFFFF"/>
        <w:tabs>
          <w:tab w:val="left" w:pos="1018"/>
        </w:tabs>
        <w:suppressAutoHyphens/>
        <w:autoSpaceDE w:val="0"/>
        <w:autoSpaceDN w:val="0"/>
        <w:adjustRightInd w:val="0"/>
        <w:ind w:firstLine="709"/>
        <w:jc w:val="both"/>
        <w:rPr>
          <w:color w:val="000000"/>
          <w:spacing w:val="1"/>
          <w:sz w:val="28"/>
          <w:szCs w:val="28"/>
        </w:rPr>
      </w:pPr>
      <w:r w:rsidRPr="00A21BA7">
        <w:rPr>
          <w:color w:val="000000"/>
          <w:spacing w:val="1"/>
          <w:sz w:val="28"/>
          <w:szCs w:val="28"/>
        </w:rPr>
        <w:t>5. Главе администрации города Перми:</w:t>
      </w:r>
    </w:p>
    <w:p w:rsidR="00051535" w:rsidRPr="00A21BA7" w:rsidRDefault="00051535" w:rsidP="00EE1970">
      <w:pPr>
        <w:widowControl w:val="0"/>
        <w:shd w:val="clear" w:color="auto" w:fill="FFFFFF"/>
        <w:tabs>
          <w:tab w:val="left" w:pos="1018"/>
        </w:tabs>
        <w:suppressAutoHyphens/>
        <w:autoSpaceDE w:val="0"/>
        <w:autoSpaceDN w:val="0"/>
        <w:adjustRightInd w:val="0"/>
        <w:ind w:firstLine="709"/>
        <w:jc w:val="both"/>
        <w:rPr>
          <w:color w:val="000000"/>
          <w:spacing w:val="1"/>
          <w:sz w:val="28"/>
          <w:szCs w:val="28"/>
        </w:rPr>
      </w:pPr>
      <w:r w:rsidRPr="00A21BA7">
        <w:rPr>
          <w:color w:val="000000"/>
          <w:spacing w:val="1"/>
          <w:sz w:val="28"/>
          <w:szCs w:val="28"/>
        </w:rPr>
        <w:t>5.1 организовать проведение публичных слушаний и назначить подразделение администрации города Перми, ответственное з</w:t>
      </w:r>
      <w:r>
        <w:rPr>
          <w:color w:val="000000"/>
          <w:spacing w:val="1"/>
          <w:sz w:val="28"/>
          <w:szCs w:val="28"/>
        </w:rPr>
        <w:t>а проведение публичных слушаний;</w:t>
      </w:r>
    </w:p>
    <w:p w:rsidR="00051535" w:rsidRPr="00A21BA7" w:rsidRDefault="00051535" w:rsidP="00EE1970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21BA7">
        <w:rPr>
          <w:color w:val="000000"/>
          <w:spacing w:val="1"/>
          <w:sz w:val="28"/>
          <w:szCs w:val="28"/>
        </w:rPr>
        <w:t xml:space="preserve">5.2 разместить </w:t>
      </w:r>
      <w:r w:rsidRPr="00A21BA7">
        <w:rPr>
          <w:sz w:val="28"/>
          <w:szCs w:val="28"/>
        </w:rPr>
        <w:t>(опубликовать)</w:t>
      </w:r>
      <w:r w:rsidRPr="00A21BA7">
        <w:rPr>
          <w:color w:val="000000"/>
          <w:spacing w:val="1"/>
          <w:sz w:val="28"/>
          <w:szCs w:val="28"/>
        </w:rPr>
        <w:t xml:space="preserve"> настоящее решение на официальном сайте муниципального образования город Пермь </w:t>
      </w:r>
      <w:r w:rsidRPr="00A21BA7">
        <w:rPr>
          <w:sz w:val="28"/>
          <w:szCs w:val="28"/>
        </w:rPr>
        <w:t>в информационно-телекоммуникационной сети Интернет.</w:t>
      </w:r>
    </w:p>
    <w:p w:rsidR="00051535" w:rsidRPr="00A21BA7" w:rsidRDefault="00051535" w:rsidP="00EE1970">
      <w:pPr>
        <w:widowControl w:val="0"/>
        <w:shd w:val="clear" w:color="auto" w:fill="FFFFFF"/>
        <w:tabs>
          <w:tab w:val="left" w:pos="1018"/>
        </w:tabs>
        <w:suppressAutoHyphens/>
        <w:autoSpaceDE w:val="0"/>
        <w:autoSpaceDN w:val="0"/>
        <w:adjustRightInd w:val="0"/>
        <w:ind w:firstLine="709"/>
        <w:jc w:val="both"/>
        <w:rPr>
          <w:color w:val="000000"/>
          <w:spacing w:val="1"/>
          <w:sz w:val="28"/>
          <w:szCs w:val="28"/>
        </w:rPr>
      </w:pPr>
      <w:r w:rsidRPr="00A21BA7">
        <w:rPr>
          <w:color w:val="000000"/>
          <w:spacing w:val="1"/>
          <w:sz w:val="28"/>
          <w:szCs w:val="28"/>
        </w:rPr>
        <w:t>6. Опубликовать настоящее решение в печатном средстве массовой информации «Официальный бюллетень органов местного самоуправления муниципального образования город Пермь».</w:t>
      </w:r>
    </w:p>
    <w:p w:rsidR="00051535" w:rsidRPr="00A21BA7" w:rsidRDefault="00051535" w:rsidP="00EE1970">
      <w:pPr>
        <w:widowControl w:val="0"/>
        <w:shd w:val="clear" w:color="auto" w:fill="FFFFFF"/>
        <w:tabs>
          <w:tab w:val="left" w:pos="1018"/>
        </w:tabs>
        <w:suppressAutoHyphens/>
        <w:autoSpaceDE w:val="0"/>
        <w:autoSpaceDN w:val="0"/>
        <w:adjustRightInd w:val="0"/>
        <w:ind w:firstLine="709"/>
        <w:jc w:val="both"/>
        <w:rPr>
          <w:color w:val="000000"/>
          <w:spacing w:val="1"/>
          <w:sz w:val="28"/>
          <w:szCs w:val="28"/>
        </w:rPr>
      </w:pPr>
      <w:r w:rsidRPr="00A21BA7">
        <w:rPr>
          <w:color w:val="000000"/>
          <w:spacing w:val="1"/>
          <w:sz w:val="28"/>
          <w:szCs w:val="28"/>
        </w:rPr>
        <w:t>7. Настоящее решение вступает в силу со дня его опубликования.</w:t>
      </w:r>
    </w:p>
    <w:p w:rsidR="00051535" w:rsidRPr="00A21BA7" w:rsidRDefault="00051535" w:rsidP="00EE1970">
      <w:pPr>
        <w:widowControl w:val="0"/>
        <w:shd w:val="clear" w:color="auto" w:fill="FFFFFF"/>
        <w:tabs>
          <w:tab w:val="left" w:pos="1018"/>
        </w:tabs>
        <w:suppressAutoHyphens/>
        <w:autoSpaceDE w:val="0"/>
        <w:autoSpaceDN w:val="0"/>
        <w:adjustRightInd w:val="0"/>
        <w:ind w:firstLine="709"/>
        <w:jc w:val="both"/>
        <w:rPr>
          <w:color w:val="000000"/>
          <w:spacing w:val="1"/>
          <w:sz w:val="28"/>
          <w:szCs w:val="28"/>
        </w:rPr>
      </w:pPr>
      <w:r w:rsidRPr="00A21BA7">
        <w:rPr>
          <w:color w:val="000000"/>
          <w:spacing w:val="1"/>
          <w:sz w:val="28"/>
          <w:szCs w:val="28"/>
        </w:rPr>
        <w:t>8. Контроль за исполнением настоящего решения возложить на комитет Пермской городской Думы по местному самоуправлению.</w:t>
      </w:r>
    </w:p>
    <w:p w:rsidR="00051535" w:rsidRPr="00A21BA7" w:rsidRDefault="00051535" w:rsidP="00EE1970">
      <w:pPr>
        <w:tabs>
          <w:tab w:val="left" w:pos="3686"/>
          <w:tab w:val="left" w:pos="4111"/>
        </w:tabs>
        <w:suppressAutoHyphens/>
        <w:ind w:firstLine="567"/>
        <w:jc w:val="both"/>
        <w:rPr>
          <w:sz w:val="28"/>
          <w:szCs w:val="28"/>
        </w:rPr>
      </w:pPr>
    </w:p>
    <w:p w:rsidR="0066009D" w:rsidRPr="009E1DC9" w:rsidRDefault="0066009D" w:rsidP="00EE1970">
      <w:pPr>
        <w:jc w:val="both"/>
        <w:rPr>
          <w:b/>
          <w:bCs/>
          <w:sz w:val="28"/>
          <w:szCs w:val="28"/>
        </w:rPr>
      </w:pPr>
    </w:p>
    <w:p w:rsidR="00573676" w:rsidRPr="00AC7511" w:rsidRDefault="00573676" w:rsidP="00EE1970">
      <w:pPr>
        <w:pStyle w:val="ad"/>
        <w:ind w:right="-851"/>
        <w:jc w:val="both"/>
        <w:rPr>
          <w:sz w:val="28"/>
          <w:szCs w:val="28"/>
        </w:rPr>
      </w:pPr>
    </w:p>
    <w:p w:rsidR="007A6499" w:rsidRDefault="00947888" w:rsidP="007A6499">
      <w:pPr>
        <w:pStyle w:val="6"/>
        <w:spacing w:before="0"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Глава города Перми-</w:t>
      </w:r>
    </w:p>
    <w:p w:rsidR="00FD0A67" w:rsidRPr="00FD0A67" w:rsidRDefault="00DC1130" w:rsidP="00FD0A67">
      <w:pPr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председатель Пермской городской Думы</w:t>
      </w:r>
      <w:r w:rsidR="00FD0A67" w:rsidRPr="00FD0A67">
        <w:rPr>
          <w:rFonts w:eastAsia="Arial Unicode MS"/>
          <w:sz w:val="28"/>
          <w:szCs w:val="28"/>
        </w:rPr>
        <w:t xml:space="preserve"> </w:t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947888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>И.В.Сапко</w:t>
      </w:r>
    </w:p>
    <w:p w:rsidR="00DB3FE4" w:rsidRDefault="00DB3FE4" w:rsidP="009E1FC0">
      <w:pPr>
        <w:pStyle w:val="ad"/>
        <w:tabs>
          <w:tab w:val="right" w:pos="991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3F67FB" w:rsidP="009E1FC0">
      <w:pPr>
        <w:pStyle w:val="ad"/>
        <w:tabs>
          <w:tab w:val="right" w:pos="9915"/>
        </w:tabs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CDA922" wp14:editId="4BDE7BFB">
                <wp:simplePos x="0" y="0"/>
                <wp:positionH relativeFrom="column">
                  <wp:posOffset>-73025</wp:posOffset>
                </wp:positionH>
                <wp:positionV relativeFrom="paragraph">
                  <wp:posOffset>106045</wp:posOffset>
                </wp:positionV>
                <wp:extent cx="6372860" cy="1231900"/>
                <wp:effectExtent l="0" t="0" r="8890" b="6350"/>
                <wp:wrapNone/>
                <wp:docPr id="6" name="Text Box 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6372860" cy="1231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49C3" w:rsidRDefault="003649C3" w:rsidP="003F67FB"/>
                          <w:p w:rsidR="003649C3" w:rsidRDefault="003649C3" w:rsidP="003F67FB"/>
                          <w:p w:rsidR="003649C3" w:rsidRDefault="003649C3" w:rsidP="003F67FB"/>
                          <w:p w:rsidR="003649C3" w:rsidRDefault="003649C3" w:rsidP="003F67FB"/>
                          <w:p w:rsidR="003649C3" w:rsidRDefault="003649C3" w:rsidP="003F67FB"/>
                          <w:p w:rsidR="003649C3" w:rsidRDefault="003649C3" w:rsidP="003F67FB"/>
                          <w:p w:rsidR="003649C3" w:rsidRDefault="003649C3" w:rsidP="003F67FB"/>
                          <w:p w:rsidR="003649C3" w:rsidRDefault="003649C3" w:rsidP="003F67FB"/>
                          <w:p w:rsidR="003649C3" w:rsidRDefault="003649C3" w:rsidP="003F67FB"/>
                          <w:p w:rsidR="003649C3" w:rsidRDefault="003649C3" w:rsidP="003F67FB"/>
                          <w:p w:rsidR="003F67FB" w:rsidRDefault="003F67FB" w:rsidP="003F67FB">
                            <w:bookmarkStart w:id="0" w:name="_GoBack"/>
                            <w:bookmarkEnd w:id="0"/>
                            <w:r>
                              <w:t>Верно</w:t>
                            </w:r>
                          </w:p>
                          <w:p w:rsidR="003F67FB" w:rsidRDefault="000E6588" w:rsidP="003F67FB">
                            <w:r>
                              <w:t>Консультант</w:t>
                            </w:r>
                          </w:p>
                          <w:p w:rsidR="003F67FB" w:rsidRDefault="003F67FB" w:rsidP="003F67FB">
                            <w:r>
                              <w:t>сектора актов Главы города</w:t>
                            </w:r>
                            <w:r>
                              <w:br/>
                              <w:t>отдела делопроизводства</w:t>
                            </w:r>
                            <w:r>
                              <w:tab/>
                              <w:t xml:space="preserve"> аппарата</w:t>
                            </w:r>
                          </w:p>
                          <w:p w:rsidR="003F67FB" w:rsidRDefault="003F67FB" w:rsidP="003F67FB">
                            <w:r>
                              <w:t>Пермской городской Думы</w:t>
                            </w:r>
                          </w:p>
                          <w:p w:rsidR="003F67FB" w:rsidRDefault="00EB037D" w:rsidP="003F67FB">
                            <w:r>
                              <w:t xml:space="preserve">       </w:t>
                            </w:r>
                            <w:r w:rsidR="0063484A">
                              <w:t>23.</w:t>
                            </w:r>
                            <w:r>
                              <w:t>06.2015</w:t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  <w:t>Л.Я.Сиряченко-Полойко</w:t>
                            </w:r>
                          </w:p>
                          <w:p w:rsidR="003F67FB" w:rsidRDefault="003F67FB" w:rsidP="003F67FB"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  <w:p w:rsidR="003F67FB" w:rsidRDefault="003F67FB" w:rsidP="003F67FB"/>
                          <w:p w:rsidR="003F67FB" w:rsidRDefault="003F67FB" w:rsidP="003F67F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25" o:spid="_x0000_s1029" type="#_x0000_t202" style="position:absolute;margin-left:-5.75pt;margin-top:8.35pt;width:501.8pt;height:97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" stroked="f">
                <v:textbox inset="0,0,0,0">
                  <w:txbxContent>
                    <w:p w:rsidR="003649C3" w:rsidRDefault="003649C3" w:rsidP="003F67FB"/>
                    <w:p w:rsidR="003649C3" w:rsidRDefault="003649C3" w:rsidP="003F67FB"/>
                    <w:p w:rsidR="003649C3" w:rsidRDefault="003649C3" w:rsidP="003F67FB"/>
                    <w:p w:rsidR="003649C3" w:rsidRDefault="003649C3" w:rsidP="003F67FB"/>
                    <w:p w:rsidR="003649C3" w:rsidRDefault="003649C3" w:rsidP="003F67FB"/>
                    <w:p w:rsidR="003649C3" w:rsidRDefault="003649C3" w:rsidP="003F67FB"/>
                    <w:p w:rsidR="003649C3" w:rsidRDefault="003649C3" w:rsidP="003F67FB"/>
                    <w:p w:rsidR="003649C3" w:rsidRDefault="003649C3" w:rsidP="003F67FB"/>
                    <w:p w:rsidR="003649C3" w:rsidRDefault="003649C3" w:rsidP="003F67FB"/>
                    <w:p w:rsidR="003649C3" w:rsidRDefault="003649C3" w:rsidP="003F67FB"/>
                    <w:p w:rsidR="003F67FB" w:rsidRDefault="003F67FB" w:rsidP="003F67FB">
                      <w:bookmarkStart w:id="1" w:name="_GoBack"/>
                      <w:bookmarkEnd w:id="1"/>
                      <w:r>
                        <w:t>Верно</w:t>
                      </w:r>
                    </w:p>
                    <w:p w:rsidR="003F67FB" w:rsidRDefault="000E6588" w:rsidP="003F67FB">
                      <w:r>
                        <w:t>Консультант</w:t>
                      </w:r>
                    </w:p>
                    <w:p w:rsidR="003F67FB" w:rsidRDefault="003F67FB" w:rsidP="003F67FB">
                      <w:r>
                        <w:t>сектора актов Главы города</w:t>
                      </w:r>
                      <w:r>
                        <w:br/>
                        <w:t>отдела делопроизводства</w:t>
                      </w:r>
                      <w:r>
                        <w:tab/>
                        <w:t xml:space="preserve"> аппарата</w:t>
                      </w:r>
                    </w:p>
                    <w:p w:rsidR="003F67FB" w:rsidRDefault="003F67FB" w:rsidP="003F67FB">
                      <w:r>
                        <w:t>Пермской городской Думы</w:t>
                      </w:r>
                    </w:p>
                    <w:p w:rsidR="003F67FB" w:rsidRDefault="00EB037D" w:rsidP="003F67FB">
                      <w:r>
                        <w:t xml:space="preserve">       </w:t>
                      </w:r>
                      <w:r w:rsidR="0063484A">
                        <w:t>23.</w:t>
                      </w:r>
                      <w:r>
                        <w:t>06.2015</w:t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  <w:t>Л.Я.Сиряченко-Полойко</w:t>
                      </w:r>
                    </w:p>
                    <w:p w:rsidR="003F67FB" w:rsidRDefault="003F67FB" w:rsidP="003F67FB"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  <w:p w:rsidR="003F67FB" w:rsidRDefault="003F67FB" w:rsidP="003F67FB"/>
                    <w:p w:rsidR="003F67FB" w:rsidRDefault="003F67FB" w:rsidP="003F67FB"/>
                  </w:txbxContent>
                </v:textbox>
              </v:shape>
            </w:pict>
          </mc:Fallback>
        </mc:AlternateContent>
      </w: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sectPr w:rsidR="009E1FC0" w:rsidSect="00A44226">
      <w:headerReference w:type="even" r:id="rId11"/>
      <w:headerReference w:type="default" r:id="rId12"/>
      <w:footerReference w:type="default" r:id="rId13"/>
      <w:footerReference w:type="first" r:id="rId14"/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46F" w:rsidRDefault="004A246F">
      <w:r>
        <w:separator/>
      </w:r>
    </w:p>
  </w:endnote>
  <w:endnote w:type="continuationSeparator" w:id="0">
    <w:p w:rsidR="004A246F" w:rsidRDefault="004A2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  <w:r w:rsidRPr="000B5CEB">
      <w:rPr>
        <w:sz w:val="16"/>
        <w:szCs w:val="16"/>
        <w:u w:val="single"/>
      </w:rPr>
      <w:t>Сектор актов Главы города</w:t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DATE  \@ "dd.MM.yyyy H:mm"  \* MERGEFORMAT </w:instrText>
    </w:r>
    <w:r>
      <w:rPr>
        <w:sz w:val="16"/>
        <w:szCs w:val="16"/>
        <w:u w:val="single"/>
      </w:rPr>
      <w:fldChar w:fldCharType="separate"/>
    </w:r>
    <w:r w:rsidR="003649C3">
      <w:rPr>
        <w:noProof/>
        <w:sz w:val="16"/>
        <w:szCs w:val="16"/>
        <w:u w:val="single"/>
      </w:rPr>
      <w:t>23.06.2015 13:58</w:t>
    </w:r>
    <w:r>
      <w:rPr>
        <w:sz w:val="16"/>
        <w:szCs w:val="16"/>
        <w:u w:val="single"/>
      </w:rPr>
      <w:fldChar w:fldCharType="end"/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FILENAME   \* MERGEFORMAT </w:instrText>
    </w:r>
    <w:r>
      <w:rPr>
        <w:sz w:val="16"/>
        <w:szCs w:val="16"/>
        <w:u w:val="single"/>
      </w:rPr>
      <w:fldChar w:fldCharType="separate"/>
    </w:r>
    <w:r w:rsidR="003649C3">
      <w:rPr>
        <w:noProof/>
        <w:sz w:val="16"/>
        <w:szCs w:val="16"/>
        <w:u w:val="single"/>
      </w:rPr>
      <w:t>решение</w:t>
    </w:r>
    <w:r>
      <w:rPr>
        <w:sz w:val="16"/>
        <w:szCs w:val="16"/>
        <w:u w:val="singl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Pr="00D95B1D" w:rsidRDefault="00D7236A">
    <w:pPr>
      <w:pStyle w:val="a8"/>
      <w:rPr>
        <w:snapToGrid w:val="0"/>
        <w:sz w:val="16"/>
        <w:u w:val="single"/>
      </w:rPr>
    </w:pPr>
    <w:r w:rsidRPr="00D95B1D">
      <w:rPr>
        <w:snapToGrid w:val="0"/>
        <w:sz w:val="16"/>
        <w:u w:val="single"/>
      </w:rPr>
      <w:t>Сектор актов Главы города</w:t>
    </w:r>
  </w:p>
  <w:p w:rsidR="00D7236A" w:rsidRDefault="00D7236A">
    <w:pPr>
      <w:pStyle w:val="a8"/>
    </w:pP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TIME \@ "dd.MM.yyyy H:mm" </w:instrText>
    </w:r>
    <w:r>
      <w:rPr>
        <w:snapToGrid w:val="0"/>
        <w:sz w:val="16"/>
      </w:rPr>
      <w:fldChar w:fldCharType="separate"/>
    </w:r>
    <w:r w:rsidR="003649C3">
      <w:rPr>
        <w:noProof/>
        <w:snapToGrid w:val="0"/>
        <w:sz w:val="16"/>
      </w:rPr>
      <w:t>23.06.2015 13:58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FILENAME </w:instrText>
    </w:r>
    <w:r>
      <w:rPr>
        <w:snapToGrid w:val="0"/>
        <w:sz w:val="16"/>
      </w:rPr>
      <w:fldChar w:fldCharType="separate"/>
    </w:r>
    <w:r w:rsidR="003649C3">
      <w:rPr>
        <w:noProof/>
        <w:snapToGrid w:val="0"/>
        <w:sz w:val="16"/>
      </w:rPr>
      <w:t>решение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46F" w:rsidRDefault="004A246F">
      <w:r>
        <w:separator/>
      </w:r>
    </w:p>
  </w:footnote>
  <w:footnote w:type="continuationSeparator" w:id="0">
    <w:p w:rsidR="004A246F" w:rsidRDefault="004A2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7236A" w:rsidRDefault="00D7236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2643753"/>
      <w:docPartObj>
        <w:docPartGallery w:val="Page Numbers (Top of Page)"/>
        <w:docPartUnique/>
      </w:docPartObj>
    </w:sdtPr>
    <w:sdtEndPr/>
    <w:sdtContent>
      <w:p w:rsidR="000546A4" w:rsidRDefault="000546A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49C3">
          <w:rPr>
            <w:noProof/>
          </w:rPr>
          <w:t>2</w:t>
        </w:r>
        <w:r>
          <w:fldChar w:fldCharType="end"/>
        </w:r>
      </w:p>
    </w:sdtContent>
  </w:sdt>
  <w:p w:rsidR="00D7236A" w:rsidRDefault="00D7236A" w:rsidP="00E0527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6DA"/>
    <w:multiLevelType w:val="hybridMultilevel"/>
    <w:tmpl w:val="E2B03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H7DC93yVKg1llsX/WyIemnL33+A=" w:salt="I03FeI9J6fTEw5CMW/YQbA==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24"/>
    <w:rsid w:val="000009DF"/>
    <w:rsid w:val="00000E0B"/>
    <w:rsid w:val="00002B06"/>
    <w:rsid w:val="00011C83"/>
    <w:rsid w:val="00025DB9"/>
    <w:rsid w:val="0003776A"/>
    <w:rsid w:val="000446C1"/>
    <w:rsid w:val="00051535"/>
    <w:rsid w:val="00052662"/>
    <w:rsid w:val="000546A4"/>
    <w:rsid w:val="00061A3F"/>
    <w:rsid w:val="0008166C"/>
    <w:rsid w:val="00082727"/>
    <w:rsid w:val="000A0643"/>
    <w:rsid w:val="000B3591"/>
    <w:rsid w:val="000B6249"/>
    <w:rsid w:val="000E6588"/>
    <w:rsid w:val="000F16B1"/>
    <w:rsid w:val="000F4419"/>
    <w:rsid w:val="000F5315"/>
    <w:rsid w:val="000F66E3"/>
    <w:rsid w:val="001072E8"/>
    <w:rsid w:val="001134E5"/>
    <w:rsid w:val="001238E5"/>
    <w:rsid w:val="001256F4"/>
    <w:rsid w:val="001272F4"/>
    <w:rsid w:val="00132A50"/>
    <w:rsid w:val="00154D3B"/>
    <w:rsid w:val="001602DD"/>
    <w:rsid w:val="001677E1"/>
    <w:rsid w:val="00170172"/>
    <w:rsid w:val="00170BCA"/>
    <w:rsid w:val="001A62D3"/>
    <w:rsid w:val="001B4991"/>
    <w:rsid w:val="001C4EF5"/>
    <w:rsid w:val="001D23A5"/>
    <w:rsid w:val="001E7948"/>
    <w:rsid w:val="001F56C7"/>
    <w:rsid w:val="00205EFB"/>
    <w:rsid w:val="0021357B"/>
    <w:rsid w:val="00220236"/>
    <w:rsid w:val="00220DAE"/>
    <w:rsid w:val="00221413"/>
    <w:rsid w:val="00242CE0"/>
    <w:rsid w:val="00256217"/>
    <w:rsid w:val="00265FBA"/>
    <w:rsid w:val="00271143"/>
    <w:rsid w:val="00277231"/>
    <w:rsid w:val="00284905"/>
    <w:rsid w:val="00287D93"/>
    <w:rsid w:val="002C6299"/>
    <w:rsid w:val="002D0B07"/>
    <w:rsid w:val="002E52E0"/>
    <w:rsid w:val="002F2B47"/>
    <w:rsid w:val="00311B9D"/>
    <w:rsid w:val="00321755"/>
    <w:rsid w:val="003345B2"/>
    <w:rsid w:val="00337CF9"/>
    <w:rsid w:val="00343A1F"/>
    <w:rsid w:val="00351D85"/>
    <w:rsid w:val="00356EF9"/>
    <w:rsid w:val="003607E1"/>
    <w:rsid w:val="00362E50"/>
    <w:rsid w:val="003649C3"/>
    <w:rsid w:val="00366EBE"/>
    <w:rsid w:val="00370085"/>
    <w:rsid w:val="003971D1"/>
    <w:rsid w:val="003A7159"/>
    <w:rsid w:val="003B3F8E"/>
    <w:rsid w:val="003C3452"/>
    <w:rsid w:val="003C7818"/>
    <w:rsid w:val="003D7596"/>
    <w:rsid w:val="003E574B"/>
    <w:rsid w:val="003F67FB"/>
    <w:rsid w:val="0040520C"/>
    <w:rsid w:val="004200AF"/>
    <w:rsid w:val="00432105"/>
    <w:rsid w:val="00432DCB"/>
    <w:rsid w:val="0043317E"/>
    <w:rsid w:val="00496CF1"/>
    <w:rsid w:val="004A246F"/>
    <w:rsid w:val="004A6D70"/>
    <w:rsid w:val="004C390D"/>
    <w:rsid w:val="00501010"/>
    <w:rsid w:val="005012F5"/>
    <w:rsid w:val="0050376C"/>
    <w:rsid w:val="005050DD"/>
    <w:rsid w:val="00511DC5"/>
    <w:rsid w:val="0053757A"/>
    <w:rsid w:val="00540735"/>
    <w:rsid w:val="00561294"/>
    <w:rsid w:val="00573676"/>
    <w:rsid w:val="00595DE0"/>
    <w:rsid w:val="005B4FD6"/>
    <w:rsid w:val="005C3F95"/>
    <w:rsid w:val="005D6CC4"/>
    <w:rsid w:val="005F1108"/>
    <w:rsid w:val="00602E6A"/>
    <w:rsid w:val="00603242"/>
    <w:rsid w:val="006078DD"/>
    <w:rsid w:val="006117EA"/>
    <w:rsid w:val="00612A85"/>
    <w:rsid w:val="0063484A"/>
    <w:rsid w:val="0064032A"/>
    <w:rsid w:val="00645F9F"/>
    <w:rsid w:val="00651081"/>
    <w:rsid w:val="0065674C"/>
    <w:rsid w:val="0066009D"/>
    <w:rsid w:val="00660CC2"/>
    <w:rsid w:val="00663E4E"/>
    <w:rsid w:val="00667FA9"/>
    <w:rsid w:val="0067048B"/>
    <w:rsid w:val="00690E16"/>
    <w:rsid w:val="006A0B84"/>
    <w:rsid w:val="006C61AF"/>
    <w:rsid w:val="006C6693"/>
    <w:rsid w:val="006D03F6"/>
    <w:rsid w:val="006D676B"/>
    <w:rsid w:val="006F0F72"/>
    <w:rsid w:val="007048A7"/>
    <w:rsid w:val="00704BC3"/>
    <w:rsid w:val="00715EFD"/>
    <w:rsid w:val="00741CCA"/>
    <w:rsid w:val="00756D20"/>
    <w:rsid w:val="0075787D"/>
    <w:rsid w:val="00757C49"/>
    <w:rsid w:val="007674E7"/>
    <w:rsid w:val="00774050"/>
    <w:rsid w:val="0077478D"/>
    <w:rsid w:val="007769E0"/>
    <w:rsid w:val="007874EB"/>
    <w:rsid w:val="007A29A2"/>
    <w:rsid w:val="007A6499"/>
    <w:rsid w:val="007C1524"/>
    <w:rsid w:val="007C46E8"/>
    <w:rsid w:val="00804250"/>
    <w:rsid w:val="00806D80"/>
    <w:rsid w:val="0083007D"/>
    <w:rsid w:val="008361C3"/>
    <w:rsid w:val="0084007F"/>
    <w:rsid w:val="0085366E"/>
    <w:rsid w:val="00857102"/>
    <w:rsid w:val="008649C8"/>
    <w:rsid w:val="0087033C"/>
    <w:rsid w:val="00897D8E"/>
    <w:rsid w:val="008B7AF1"/>
    <w:rsid w:val="008D2257"/>
    <w:rsid w:val="009379BE"/>
    <w:rsid w:val="00947888"/>
    <w:rsid w:val="00957612"/>
    <w:rsid w:val="00990301"/>
    <w:rsid w:val="00996FBA"/>
    <w:rsid w:val="009A7509"/>
    <w:rsid w:val="009C4306"/>
    <w:rsid w:val="009C6276"/>
    <w:rsid w:val="009C6CA1"/>
    <w:rsid w:val="009E1DC9"/>
    <w:rsid w:val="009E1FC0"/>
    <w:rsid w:val="009E7370"/>
    <w:rsid w:val="009F303B"/>
    <w:rsid w:val="00A07FEE"/>
    <w:rsid w:val="00A174C8"/>
    <w:rsid w:val="00A32E6D"/>
    <w:rsid w:val="00A35860"/>
    <w:rsid w:val="00A4139D"/>
    <w:rsid w:val="00A44226"/>
    <w:rsid w:val="00A45DA5"/>
    <w:rsid w:val="00A50A90"/>
    <w:rsid w:val="00A71013"/>
    <w:rsid w:val="00A7717D"/>
    <w:rsid w:val="00A86A37"/>
    <w:rsid w:val="00AB300E"/>
    <w:rsid w:val="00AB71B6"/>
    <w:rsid w:val="00AC30FA"/>
    <w:rsid w:val="00AC4DE5"/>
    <w:rsid w:val="00AC7268"/>
    <w:rsid w:val="00AC7511"/>
    <w:rsid w:val="00AD18AD"/>
    <w:rsid w:val="00AE2450"/>
    <w:rsid w:val="00AE406F"/>
    <w:rsid w:val="00AF2FD9"/>
    <w:rsid w:val="00AF3209"/>
    <w:rsid w:val="00B0793D"/>
    <w:rsid w:val="00B16115"/>
    <w:rsid w:val="00B23037"/>
    <w:rsid w:val="00B31BD8"/>
    <w:rsid w:val="00B3630F"/>
    <w:rsid w:val="00B4055F"/>
    <w:rsid w:val="00B40E29"/>
    <w:rsid w:val="00B4197F"/>
    <w:rsid w:val="00B63586"/>
    <w:rsid w:val="00B644BA"/>
    <w:rsid w:val="00B6607C"/>
    <w:rsid w:val="00B67EAB"/>
    <w:rsid w:val="00B97AFE"/>
    <w:rsid w:val="00BA28AD"/>
    <w:rsid w:val="00BB304C"/>
    <w:rsid w:val="00BC4EE7"/>
    <w:rsid w:val="00BD153D"/>
    <w:rsid w:val="00BD6E89"/>
    <w:rsid w:val="00BE5ACB"/>
    <w:rsid w:val="00BE7931"/>
    <w:rsid w:val="00BF50BC"/>
    <w:rsid w:val="00C074B7"/>
    <w:rsid w:val="00C109F3"/>
    <w:rsid w:val="00C265F9"/>
    <w:rsid w:val="00C26B96"/>
    <w:rsid w:val="00C635BE"/>
    <w:rsid w:val="00C63DAA"/>
    <w:rsid w:val="00C660FD"/>
    <w:rsid w:val="00CA0EEC"/>
    <w:rsid w:val="00CA62E3"/>
    <w:rsid w:val="00CA6A26"/>
    <w:rsid w:val="00CA78C0"/>
    <w:rsid w:val="00CB5E0C"/>
    <w:rsid w:val="00CC5516"/>
    <w:rsid w:val="00CD4CDD"/>
    <w:rsid w:val="00CF0FD7"/>
    <w:rsid w:val="00CF6853"/>
    <w:rsid w:val="00D127DF"/>
    <w:rsid w:val="00D22ECE"/>
    <w:rsid w:val="00D47BAE"/>
    <w:rsid w:val="00D57318"/>
    <w:rsid w:val="00D60FAF"/>
    <w:rsid w:val="00D62718"/>
    <w:rsid w:val="00D639D0"/>
    <w:rsid w:val="00D7236A"/>
    <w:rsid w:val="00D750F3"/>
    <w:rsid w:val="00D84629"/>
    <w:rsid w:val="00D95B1D"/>
    <w:rsid w:val="00DB3FE4"/>
    <w:rsid w:val="00DB59FB"/>
    <w:rsid w:val="00DC1130"/>
    <w:rsid w:val="00DD2829"/>
    <w:rsid w:val="00DD2E1F"/>
    <w:rsid w:val="00DF0364"/>
    <w:rsid w:val="00DF55C7"/>
    <w:rsid w:val="00DF7B8E"/>
    <w:rsid w:val="00E05278"/>
    <w:rsid w:val="00E201A4"/>
    <w:rsid w:val="00E227BB"/>
    <w:rsid w:val="00E234F3"/>
    <w:rsid w:val="00E2585C"/>
    <w:rsid w:val="00E542ED"/>
    <w:rsid w:val="00E67C66"/>
    <w:rsid w:val="00E73A3F"/>
    <w:rsid w:val="00E800C6"/>
    <w:rsid w:val="00E8368F"/>
    <w:rsid w:val="00E96B46"/>
    <w:rsid w:val="00EA6904"/>
    <w:rsid w:val="00EB037D"/>
    <w:rsid w:val="00EB3313"/>
    <w:rsid w:val="00EE0A34"/>
    <w:rsid w:val="00EE1970"/>
    <w:rsid w:val="00F02F64"/>
    <w:rsid w:val="00F0362E"/>
    <w:rsid w:val="00F05CCA"/>
    <w:rsid w:val="00F16424"/>
    <w:rsid w:val="00F24F8F"/>
    <w:rsid w:val="00F25A31"/>
    <w:rsid w:val="00F3715C"/>
    <w:rsid w:val="00F61A49"/>
    <w:rsid w:val="00F675D1"/>
    <w:rsid w:val="00F7787B"/>
    <w:rsid w:val="00F847E2"/>
    <w:rsid w:val="00FB133B"/>
    <w:rsid w:val="00FB377F"/>
    <w:rsid w:val="00FB3D81"/>
    <w:rsid w:val="00FB77E8"/>
    <w:rsid w:val="00FD0A67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0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5E873-D51A-45CE-86E9-7BCF3305C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335</Words>
  <Characters>2645</Characters>
  <Application>Microsoft Office Word</Application>
  <DocSecurity>8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Перми</Company>
  <LinksUpToDate>false</LinksUpToDate>
  <CharactersWithSpaces>2975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Епифанова Лариса Сергеевна</cp:lastModifiedBy>
  <cp:revision>26</cp:revision>
  <cp:lastPrinted>2015-06-23T08:58:00Z</cp:lastPrinted>
  <dcterms:created xsi:type="dcterms:W3CDTF">2013-10-01T10:37:00Z</dcterms:created>
  <dcterms:modified xsi:type="dcterms:W3CDTF">2015-06-23T08:59:00Z</dcterms:modified>
</cp:coreProperties>
</file>